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6A15E" w14:textId="5F3B6B8C" w:rsidR="00515097" w:rsidRPr="00515097" w:rsidRDefault="00515097" w:rsidP="00515097">
      <w:pPr>
        <w:jc w:val="both"/>
        <w:rPr>
          <w:rFonts w:ascii="Times New Roman" w:hAnsi="Times New Roman" w:cs="Times New Roman"/>
          <w:sz w:val="28"/>
          <w:szCs w:val="28"/>
        </w:rPr>
      </w:pPr>
      <w:r w:rsidRPr="00515097">
        <w:rPr>
          <w:rFonts w:ascii="Times New Roman" w:hAnsi="Times New Roman" w:cs="Times New Roman"/>
          <w:sz w:val="28"/>
          <w:szCs w:val="28"/>
        </w:rPr>
        <w:t>Информация о результатах опросов работодателей об удовлетворенности качеством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образовательной деятельности</w:t>
      </w:r>
    </w:p>
    <w:p w14:paraId="1307D67B" w14:textId="22119757" w:rsidR="00515097" w:rsidRPr="00515097" w:rsidRDefault="00515097" w:rsidP="00515097">
      <w:pPr>
        <w:jc w:val="both"/>
        <w:rPr>
          <w:rFonts w:ascii="Times New Roman" w:hAnsi="Times New Roman" w:cs="Times New Roman"/>
          <w:sz w:val="28"/>
          <w:szCs w:val="28"/>
        </w:rPr>
      </w:pPr>
      <w:r w:rsidRPr="00515097">
        <w:rPr>
          <w:rFonts w:ascii="Times New Roman" w:hAnsi="Times New Roman" w:cs="Times New Roman"/>
          <w:sz w:val="28"/>
          <w:szCs w:val="28"/>
        </w:rPr>
        <w:t>В техникуме в 2023 году проводится сбор анкетной информации, в рамках принятой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программы «Система менеджмента качества», для осуществления мониторинга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образовательного процесса в части выявления удовлетворенности работодателей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разработкой и реализацией основных образовательных программ – программ подготовки</w:t>
      </w:r>
      <w:r>
        <w:rPr>
          <w:rFonts w:ascii="Times New Roman" w:hAnsi="Times New Roman" w:cs="Times New Roman"/>
          <w:sz w:val="28"/>
          <w:szCs w:val="28"/>
        </w:rPr>
        <w:t xml:space="preserve"> квалифицированных рабочих служащих</w:t>
      </w:r>
      <w:r w:rsidRPr="00515097">
        <w:rPr>
          <w:rFonts w:ascii="Times New Roman" w:hAnsi="Times New Roman" w:cs="Times New Roman"/>
          <w:sz w:val="28"/>
          <w:szCs w:val="28"/>
        </w:rPr>
        <w:t>, а также удовлетворенности процессом формирования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освоения общих, профессиональных и дополнительных профессиональных компетенций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обучающимися.</w:t>
      </w:r>
    </w:p>
    <w:p w14:paraId="5AEBBE6E" w14:textId="7D9AABDC" w:rsidR="00515097" w:rsidRPr="00515097" w:rsidRDefault="00515097" w:rsidP="00515097">
      <w:pPr>
        <w:jc w:val="both"/>
        <w:rPr>
          <w:rFonts w:ascii="Times New Roman" w:hAnsi="Times New Roman" w:cs="Times New Roman"/>
          <w:sz w:val="28"/>
          <w:szCs w:val="28"/>
        </w:rPr>
      </w:pPr>
      <w:r w:rsidRPr="00515097">
        <w:rPr>
          <w:rFonts w:ascii="Times New Roman" w:hAnsi="Times New Roman" w:cs="Times New Roman"/>
          <w:sz w:val="28"/>
          <w:szCs w:val="28"/>
        </w:rPr>
        <w:t>Анкетирование проводится по заранее разработанному графику. В 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анкетирования для работодателей сгенерированы списки вопросов и сформулирован ряд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критериев. Результаты анкетирования аккумулируются в единой итоговой базе, а затем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подвергаются обработке.</w:t>
      </w:r>
    </w:p>
    <w:p w14:paraId="21E4F00A" w14:textId="52D7B348" w:rsidR="00515097" w:rsidRPr="00515097" w:rsidRDefault="00515097" w:rsidP="00515097">
      <w:pPr>
        <w:jc w:val="both"/>
        <w:rPr>
          <w:rFonts w:ascii="Times New Roman" w:hAnsi="Times New Roman" w:cs="Times New Roman"/>
          <w:sz w:val="28"/>
          <w:szCs w:val="28"/>
        </w:rPr>
      </w:pPr>
      <w:r w:rsidRPr="00515097">
        <w:rPr>
          <w:rFonts w:ascii="Times New Roman" w:hAnsi="Times New Roman" w:cs="Times New Roman"/>
          <w:sz w:val="28"/>
          <w:szCs w:val="28"/>
        </w:rPr>
        <w:t>Такой мониторинг способствует усилению взаимодействия работодателей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 xml:space="preserve">техникума при реализации процесса формирования у студентов и выпускников </w:t>
      </w:r>
      <w:r>
        <w:rPr>
          <w:rFonts w:ascii="Times New Roman" w:hAnsi="Times New Roman" w:cs="Times New Roman"/>
          <w:sz w:val="28"/>
          <w:szCs w:val="28"/>
        </w:rPr>
        <w:t>навыков</w:t>
      </w:r>
      <w:r w:rsidRPr="00515097">
        <w:rPr>
          <w:rFonts w:ascii="Times New Roman" w:hAnsi="Times New Roman" w:cs="Times New Roman"/>
          <w:sz w:val="28"/>
          <w:szCs w:val="28"/>
        </w:rPr>
        <w:t>, как умение работать в команде, быть лидером, вести переговоры,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проводить презентации и т.д. имеющих четкую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профессиональную направленность. Кроме того специалисты-практики и работодатели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оценивают освоение образовательных программ с точки зрения требований организаций,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предприятий и рынка труда, что позволит облегчить процессы трудоустройства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профессиональной адаптации выпускников.</w:t>
      </w:r>
    </w:p>
    <w:p w14:paraId="304BF67B" w14:textId="5713C829" w:rsidR="00515097" w:rsidRPr="00515097" w:rsidRDefault="00515097" w:rsidP="00515097">
      <w:pPr>
        <w:jc w:val="both"/>
        <w:rPr>
          <w:rFonts w:ascii="Times New Roman" w:hAnsi="Times New Roman" w:cs="Times New Roman"/>
          <w:sz w:val="28"/>
          <w:szCs w:val="28"/>
        </w:rPr>
      </w:pPr>
      <w:r w:rsidRPr="00515097">
        <w:rPr>
          <w:rFonts w:ascii="Times New Roman" w:hAnsi="Times New Roman" w:cs="Times New Roman"/>
          <w:sz w:val="28"/>
          <w:szCs w:val="28"/>
        </w:rPr>
        <w:t>Техникум активно применяет практику привлечения работодателей к проверкам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фактических результатов обучения и предоставляемых гарантий качества образования.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оценкам привлекаются работодатели и специалисты-практики обладающие значительным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опытом работы в конкретных сферах деятельности, что гарантирует достижение высокого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качества реализации образовательной деятельности в целом. Тем самым достигается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соответствие результатов обучения требованиям действующих организаций, предприятий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и рынка труда и, тем самым, увеличению конкурентоспособности как программ, так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выпускников.</w:t>
      </w:r>
    </w:p>
    <w:p w14:paraId="112B5425" w14:textId="065B5BB0" w:rsidR="00515097" w:rsidRPr="00515097" w:rsidRDefault="00515097" w:rsidP="00515097">
      <w:pPr>
        <w:jc w:val="both"/>
        <w:rPr>
          <w:rFonts w:ascii="Times New Roman" w:hAnsi="Times New Roman" w:cs="Times New Roman"/>
          <w:sz w:val="28"/>
          <w:szCs w:val="28"/>
        </w:rPr>
      </w:pPr>
      <w:r w:rsidRPr="00515097">
        <w:rPr>
          <w:rFonts w:ascii="Times New Roman" w:hAnsi="Times New Roman" w:cs="Times New Roman"/>
          <w:sz w:val="28"/>
          <w:szCs w:val="28"/>
        </w:rPr>
        <w:t>Работодатели и специалисты-практики принимают участие в анализе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образовательных программ, ключевых направлений и стратегии деятельности, такое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участие позволяет формулировать рекомендации по совершенствованию работы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повышению качества реализации образовательной деятельности.</w:t>
      </w:r>
    </w:p>
    <w:p w14:paraId="693A2445" w14:textId="3D3A54E8" w:rsidR="00515097" w:rsidRPr="00515097" w:rsidRDefault="00515097" w:rsidP="00515097">
      <w:pPr>
        <w:jc w:val="both"/>
        <w:rPr>
          <w:rFonts w:ascii="Times New Roman" w:hAnsi="Times New Roman" w:cs="Times New Roman"/>
          <w:sz w:val="28"/>
          <w:szCs w:val="28"/>
        </w:rPr>
      </w:pPr>
      <w:r w:rsidRPr="00515097">
        <w:rPr>
          <w:rFonts w:ascii="Times New Roman" w:hAnsi="Times New Roman" w:cs="Times New Roman"/>
          <w:sz w:val="28"/>
          <w:szCs w:val="28"/>
        </w:rPr>
        <w:t>Критерии оценивания: По критерию №1 «Степень удовлетворенности используемой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 xml:space="preserve">в образовательном процессе материально-технической базой» </w:t>
      </w:r>
      <w:r w:rsidR="00346EDF">
        <w:rPr>
          <w:rFonts w:ascii="Times New Roman" w:hAnsi="Times New Roman" w:cs="Times New Roman"/>
          <w:sz w:val="28"/>
          <w:szCs w:val="28"/>
        </w:rPr>
        <w:t>91</w:t>
      </w:r>
      <w:r w:rsidRPr="00515097">
        <w:rPr>
          <w:rFonts w:ascii="Times New Roman" w:hAnsi="Times New Roman" w:cs="Times New Roman"/>
          <w:sz w:val="28"/>
          <w:szCs w:val="28"/>
        </w:rPr>
        <w:t>% опрошенных ответили,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 xml:space="preserve">что полностью удовлетворены и </w:t>
      </w:r>
      <w:r w:rsidR="00346EDF">
        <w:rPr>
          <w:rFonts w:ascii="Times New Roman" w:hAnsi="Times New Roman" w:cs="Times New Roman"/>
          <w:sz w:val="28"/>
          <w:szCs w:val="28"/>
        </w:rPr>
        <w:t>9</w:t>
      </w:r>
      <w:r w:rsidRPr="00515097">
        <w:rPr>
          <w:rFonts w:ascii="Times New Roman" w:hAnsi="Times New Roman" w:cs="Times New Roman"/>
          <w:sz w:val="28"/>
          <w:szCs w:val="28"/>
        </w:rPr>
        <w:t>% частично удовлетворены используемой материально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15097">
        <w:rPr>
          <w:rFonts w:ascii="Times New Roman" w:hAnsi="Times New Roman" w:cs="Times New Roman"/>
          <w:sz w:val="28"/>
          <w:szCs w:val="28"/>
        </w:rPr>
        <w:t>технической базой.</w:t>
      </w:r>
    </w:p>
    <w:p w14:paraId="44DAD995" w14:textId="49F5035E" w:rsidR="00515097" w:rsidRPr="00515097" w:rsidRDefault="00515097" w:rsidP="00515097">
      <w:pPr>
        <w:jc w:val="both"/>
        <w:rPr>
          <w:rFonts w:ascii="Times New Roman" w:hAnsi="Times New Roman" w:cs="Times New Roman"/>
          <w:sz w:val="28"/>
          <w:szCs w:val="28"/>
        </w:rPr>
      </w:pPr>
      <w:r w:rsidRPr="00515097">
        <w:rPr>
          <w:rFonts w:ascii="Times New Roman" w:hAnsi="Times New Roman" w:cs="Times New Roman"/>
          <w:sz w:val="28"/>
          <w:szCs w:val="28"/>
        </w:rPr>
        <w:lastRenderedPageBreak/>
        <w:t>На вопрос критерия №2 «Степень удовлетворенности качеством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 xml:space="preserve">основных образовательных программ – программ подготовки </w:t>
      </w:r>
      <w:r>
        <w:rPr>
          <w:rFonts w:ascii="Times New Roman" w:hAnsi="Times New Roman" w:cs="Times New Roman"/>
          <w:sz w:val="28"/>
          <w:szCs w:val="28"/>
        </w:rPr>
        <w:t xml:space="preserve">квалифицированных рабочих служащих </w:t>
      </w:r>
      <w:r w:rsidRPr="00515097">
        <w:rPr>
          <w:rFonts w:ascii="Times New Roman" w:hAnsi="Times New Roman" w:cs="Times New Roman"/>
          <w:sz w:val="28"/>
          <w:szCs w:val="28"/>
        </w:rPr>
        <w:t xml:space="preserve"> </w:t>
      </w:r>
      <w:r w:rsidR="00346EDF">
        <w:rPr>
          <w:rFonts w:ascii="Times New Roman" w:hAnsi="Times New Roman" w:cs="Times New Roman"/>
          <w:sz w:val="28"/>
          <w:szCs w:val="28"/>
        </w:rPr>
        <w:t>93</w:t>
      </w:r>
      <w:r w:rsidRPr="00515097">
        <w:rPr>
          <w:rFonts w:ascii="Times New Roman" w:hAnsi="Times New Roman" w:cs="Times New Roman"/>
          <w:sz w:val="28"/>
          <w:szCs w:val="28"/>
        </w:rPr>
        <w:t xml:space="preserve">% дали полностью положительную оценку и </w:t>
      </w:r>
      <w:r w:rsidR="00346EDF">
        <w:rPr>
          <w:rFonts w:ascii="Times New Roman" w:hAnsi="Times New Roman" w:cs="Times New Roman"/>
          <w:sz w:val="28"/>
          <w:szCs w:val="28"/>
        </w:rPr>
        <w:t>7</w:t>
      </w:r>
      <w:r w:rsidRPr="00515097">
        <w:rPr>
          <w:rFonts w:ascii="Times New Roman" w:hAnsi="Times New Roman" w:cs="Times New Roman"/>
          <w:sz w:val="28"/>
          <w:szCs w:val="28"/>
        </w:rPr>
        <w:t>% отчасти удовлетворены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качеством реализации основных образовательных программ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B08788E" w14:textId="3D89F327" w:rsidR="00515097" w:rsidRPr="00515097" w:rsidRDefault="00515097" w:rsidP="00515097">
      <w:pPr>
        <w:jc w:val="both"/>
        <w:rPr>
          <w:rFonts w:ascii="Times New Roman" w:hAnsi="Times New Roman" w:cs="Times New Roman"/>
          <w:sz w:val="28"/>
          <w:szCs w:val="28"/>
        </w:rPr>
      </w:pPr>
      <w:r w:rsidRPr="00515097">
        <w:rPr>
          <w:rFonts w:ascii="Times New Roman" w:hAnsi="Times New Roman" w:cs="Times New Roman"/>
          <w:sz w:val="28"/>
          <w:szCs w:val="28"/>
        </w:rPr>
        <w:t>По критерию 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515097">
        <w:rPr>
          <w:rFonts w:ascii="Times New Roman" w:hAnsi="Times New Roman" w:cs="Times New Roman"/>
          <w:sz w:val="28"/>
          <w:szCs w:val="28"/>
        </w:rPr>
        <w:t xml:space="preserve"> «Степень удовлетворенности результатами овладения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обучающимися общими, профессиональными и дополнительными профессиональными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компетенциями в соответствии с актуальными запросами работодателей в 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 xml:space="preserve">освоения основных образовательных программ – программ подготовки </w:t>
      </w:r>
      <w:r>
        <w:rPr>
          <w:rFonts w:ascii="Times New Roman" w:hAnsi="Times New Roman" w:cs="Times New Roman"/>
          <w:sz w:val="28"/>
          <w:szCs w:val="28"/>
        </w:rPr>
        <w:t>квалифицированных рабочих служащих</w:t>
      </w:r>
      <w:r w:rsidRPr="00515097">
        <w:rPr>
          <w:rFonts w:ascii="Times New Roman" w:hAnsi="Times New Roman" w:cs="Times New Roman"/>
          <w:sz w:val="28"/>
          <w:szCs w:val="28"/>
        </w:rPr>
        <w:t xml:space="preserve"> </w:t>
      </w:r>
      <w:r w:rsidR="00196FDD">
        <w:rPr>
          <w:rFonts w:ascii="Times New Roman" w:hAnsi="Times New Roman" w:cs="Times New Roman"/>
          <w:sz w:val="28"/>
          <w:szCs w:val="28"/>
        </w:rPr>
        <w:t>9</w:t>
      </w:r>
      <w:r w:rsidR="00346EDF">
        <w:rPr>
          <w:rFonts w:ascii="Times New Roman" w:hAnsi="Times New Roman" w:cs="Times New Roman"/>
          <w:sz w:val="28"/>
          <w:szCs w:val="28"/>
        </w:rPr>
        <w:t>6</w:t>
      </w:r>
      <w:r w:rsidRPr="00515097">
        <w:rPr>
          <w:rFonts w:ascii="Times New Roman" w:hAnsi="Times New Roman" w:cs="Times New Roman"/>
          <w:sz w:val="28"/>
          <w:szCs w:val="28"/>
        </w:rPr>
        <w:t xml:space="preserve">% опрошенных ответили, что полностью удовлетворены и </w:t>
      </w:r>
      <w:r w:rsidR="00346EDF">
        <w:rPr>
          <w:rFonts w:ascii="Times New Roman" w:hAnsi="Times New Roman" w:cs="Times New Roman"/>
          <w:sz w:val="28"/>
          <w:szCs w:val="28"/>
        </w:rPr>
        <w:t>4</w:t>
      </w:r>
      <w:r w:rsidRPr="00515097">
        <w:rPr>
          <w:rFonts w:ascii="Times New Roman" w:hAnsi="Times New Roman" w:cs="Times New Roman"/>
          <w:sz w:val="28"/>
          <w:szCs w:val="28"/>
        </w:rPr>
        <w:t>% частично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 xml:space="preserve">удовлетворены результатами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овладения обучающимися общими,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профессиональными и дополнительными профессиональными компетенциями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соответствии с актуальными запросами работодателей в процессе освоения основных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образовательных программ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1509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8C283B" w14:textId="7D5BD3A4" w:rsidR="00515097" w:rsidRPr="00515097" w:rsidRDefault="00515097" w:rsidP="00515097">
      <w:pPr>
        <w:jc w:val="both"/>
        <w:rPr>
          <w:rFonts w:ascii="Times New Roman" w:hAnsi="Times New Roman" w:cs="Times New Roman"/>
          <w:sz w:val="28"/>
          <w:szCs w:val="28"/>
        </w:rPr>
      </w:pPr>
      <w:r w:rsidRPr="00515097">
        <w:rPr>
          <w:rFonts w:ascii="Times New Roman" w:hAnsi="Times New Roman" w:cs="Times New Roman"/>
          <w:sz w:val="28"/>
          <w:szCs w:val="28"/>
        </w:rPr>
        <w:t xml:space="preserve">Несомненно, положительным фактом является то, что по мнению </w:t>
      </w:r>
      <w:r w:rsidR="00196FDD">
        <w:rPr>
          <w:rFonts w:ascii="Times New Roman" w:hAnsi="Times New Roman" w:cs="Times New Roman"/>
          <w:sz w:val="28"/>
          <w:szCs w:val="28"/>
        </w:rPr>
        <w:t>85</w:t>
      </w:r>
      <w:r w:rsidRPr="00515097">
        <w:rPr>
          <w:rFonts w:ascii="Times New Roman" w:hAnsi="Times New Roman" w:cs="Times New Roman"/>
          <w:sz w:val="28"/>
          <w:szCs w:val="28"/>
        </w:rPr>
        <w:t>% респондентов</w:t>
      </w:r>
      <w:r w:rsidR="00225CCE"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они полностью удовлетворены результатами организации и реализации воспитательного</w:t>
      </w:r>
      <w:r w:rsidR="00225CCE"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процесса и развития профессионального творчества у обучающихся в техникуме.</w:t>
      </w:r>
    </w:p>
    <w:p w14:paraId="20EC70F0" w14:textId="6A63BF70" w:rsidR="00515097" w:rsidRPr="00515097" w:rsidRDefault="00515097" w:rsidP="00515097">
      <w:pPr>
        <w:jc w:val="both"/>
        <w:rPr>
          <w:rFonts w:ascii="Times New Roman" w:hAnsi="Times New Roman" w:cs="Times New Roman"/>
          <w:sz w:val="28"/>
          <w:szCs w:val="28"/>
        </w:rPr>
      </w:pPr>
      <w:r w:rsidRPr="00515097">
        <w:rPr>
          <w:rFonts w:ascii="Times New Roman" w:hAnsi="Times New Roman" w:cs="Times New Roman"/>
          <w:sz w:val="28"/>
          <w:szCs w:val="28"/>
        </w:rPr>
        <w:t>На вопрос «Какова степень удовлетворенности уровнем освоения обучающимися</w:t>
      </w:r>
      <w:r w:rsidR="00225CCE"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информационных технологий, программных продуктов, интерактивных и мультимедийных</w:t>
      </w:r>
      <w:r w:rsidR="00225CCE"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 xml:space="preserve">средств применяемых в профессиональной деятельности» </w:t>
      </w:r>
      <w:r w:rsidR="00225CCE">
        <w:rPr>
          <w:rFonts w:ascii="Times New Roman" w:hAnsi="Times New Roman" w:cs="Times New Roman"/>
          <w:sz w:val="28"/>
          <w:szCs w:val="28"/>
        </w:rPr>
        <w:t>96</w:t>
      </w:r>
      <w:r w:rsidRPr="00515097">
        <w:rPr>
          <w:rFonts w:ascii="Times New Roman" w:hAnsi="Times New Roman" w:cs="Times New Roman"/>
          <w:sz w:val="28"/>
          <w:szCs w:val="28"/>
        </w:rPr>
        <w:t>% опрошенных дали</w:t>
      </w:r>
      <w:r w:rsidR="00225CCE"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 xml:space="preserve">положительный ответ и </w:t>
      </w:r>
      <w:r w:rsidR="00225CCE">
        <w:rPr>
          <w:rFonts w:ascii="Times New Roman" w:hAnsi="Times New Roman" w:cs="Times New Roman"/>
          <w:sz w:val="28"/>
          <w:szCs w:val="28"/>
        </w:rPr>
        <w:t>4</w:t>
      </w:r>
      <w:r w:rsidRPr="00515097">
        <w:rPr>
          <w:rFonts w:ascii="Times New Roman" w:hAnsi="Times New Roman" w:cs="Times New Roman"/>
          <w:sz w:val="28"/>
          <w:szCs w:val="28"/>
        </w:rPr>
        <w:t>% отметили свое частичное удовлетворение уровнем освоения</w:t>
      </w:r>
      <w:r w:rsidR="00225CCE"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обучающимися информационных технологий, программных продуктов, интерактивных и</w:t>
      </w:r>
      <w:r w:rsidR="00225CCE"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мультимедийных средств применяемых в профессиональной деятельности.</w:t>
      </w:r>
    </w:p>
    <w:p w14:paraId="28BA8E98" w14:textId="0A3AF0FF" w:rsidR="00515097" w:rsidRPr="00515097" w:rsidRDefault="00515097" w:rsidP="00515097">
      <w:pPr>
        <w:jc w:val="both"/>
        <w:rPr>
          <w:rFonts w:ascii="Times New Roman" w:hAnsi="Times New Roman" w:cs="Times New Roman"/>
          <w:sz w:val="28"/>
          <w:szCs w:val="28"/>
        </w:rPr>
      </w:pPr>
      <w:r w:rsidRPr="00515097">
        <w:rPr>
          <w:rFonts w:ascii="Times New Roman" w:hAnsi="Times New Roman" w:cs="Times New Roman"/>
          <w:sz w:val="28"/>
          <w:szCs w:val="28"/>
        </w:rPr>
        <w:t>Степень удовлетворенности результатами профессиональной деятельности,</w:t>
      </w:r>
      <w:r w:rsidR="00225CCE"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готовностью к инновационной деятельности выпускников в качестве работников составила</w:t>
      </w:r>
      <w:r w:rsidR="00225CCE">
        <w:rPr>
          <w:rFonts w:ascii="Times New Roman" w:hAnsi="Times New Roman" w:cs="Times New Roman"/>
          <w:sz w:val="28"/>
          <w:szCs w:val="28"/>
        </w:rPr>
        <w:t xml:space="preserve"> </w:t>
      </w:r>
      <w:r w:rsidR="00196FDD">
        <w:rPr>
          <w:rFonts w:ascii="Times New Roman" w:hAnsi="Times New Roman" w:cs="Times New Roman"/>
          <w:sz w:val="28"/>
          <w:szCs w:val="28"/>
        </w:rPr>
        <w:t>6</w:t>
      </w:r>
      <w:r w:rsidR="00346EDF">
        <w:rPr>
          <w:rFonts w:ascii="Times New Roman" w:hAnsi="Times New Roman" w:cs="Times New Roman"/>
          <w:sz w:val="28"/>
          <w:szCs w:val="28"/>
        </w:rPr>
        <w:t>8</w:t>
      </w:r>
      <w:r w:rsidRPr="00515097">
        <w:rPr>
          <w:rFonts w:ascii="Times New Roman" w:hAnsi="Times New Roman" w:cs="Times New Roman"/>
          <w:sz w:val="28"/>
          <w:szCs w:val="28"/>
        </w:rPr>
        <w:t xml:space="preserve">%, и отчасти удовлетворены </w:t>
      </w:r>
      <w:r w:rsidR="00346EDF">
        <w:rPr>
          <w:rFonts w:ascii="Times New Roman" w:hAnsi="Times New Roman" w:cs="Times New Roman"/>
          <w:sz w:val="28"/>
          <w:szCs w:val="28"/>
        </w:rPr>
        <w:t>32</w:t>
      </w:r>
      <w:r w:rsidRPr="00515097">
        <w:rPr>
          <w:rFonts w:ascii="Times New Roman" w:hAnsi="Times New Roman" w:cs="Times New Roman"/>
          <w:sz w:val="28"/>
          <w:szCs w:val="28"/>
        </w:rPr>
        <w:t>% опрошенных.</w:t>
      </w:r>
    </w:p>
    <w:p w14:paraId="24FA7F0D" w14:textId="1C3CB7F5" w:rsidR="00515097" w:rsidRPr="00515097" w:rsidRDefault="00515097" w:rsidP="00515097">
      <w:pPr>
        <w:jc w:val="both"/>
        <w:rPr>
          <w:rFonts w:ascii="Times New Roman" w:hAnsi="Times New Roman" w:cs="Times New Roman"/>
          <w:sz w:val="28"/>
          <w:szCs w:val="28"/>
        </w:rPr>
      </w:pPr>
      <w:r w:rsidRPr="00515097">
        <w:rPr>
          <w:rFonts w:ascii="Times New Roman" w:hAnsi="Times New Roman" w:cs="Times New Roman"/>
          <w:sz w:val="28"/>
          <w:szCs w:val="28"/>
        </w:rPr>
        <w:t>Степень удовлетворенности подготовкой выпускников к процессам принятия</w:t>
      </w:r>
      <w:r w:rsidR="00225CCE"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решений в стандартных и нестандартных ситуациях, самоконтролю и саморазвитию по</w:t>
      </w:r>
      <w:r w:rsidR="00225CCE"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 xml:space="preserve">мнению работодателей составила </w:t>
      </w:r>
      <w:r w:rsidR="00196FDD">
        <w:rPr>
          <w:rFonts w:ascii="Times New Roman" w:hAnsi="Times New Roman" w:cs="Times New Roman"/>
          <w:sz w:val="28"/>
          <w:szCs w:val="28"/>
        </w:rPr>
        <w:t>9</w:t>
      </w:r>
      <w:r w:rsidR="00346EDF">
        <w:rPr>
          <w:rFonts w:ascii="Times New Roman" w:hAnsi="Times New Roman" w:cs="Times New Roman"/>
          <w:sz w:val="28"/>
          <w:szCs w:val="28"/>
        </w:rPr>
        <w:t>7</w:t>
      </w:r>
      <w:r w:rsidRPr="00515097">
        <w:rPr>
          <w:rFonts w:ascii="Times New Roman" w:hAnsi="Times New Roman" w:cs="Times New Roman"/>
          <w:sz w:val="28"/>
          <w:szCs w:val="28"/>
        </w:rPr>
        <w:t xml:space="preserve">% и </w:t>
      </w:r>
      <w:r w:rsidR="00346EDF">
        <w:rPr>
          <w:rFonts w:ascii="Times New Roman" w:hAnsi="Times New Roman" w:cs="Times New Roman"/>
          <w:sz w:val="28"/>
          <w:szCs w:val="28"/>
        </w:rPr>
        <w:t>3</w:t>
      </w:r>
      <w:r w:rsidRPr="00515097">
        <w:rPr>
          <w:rFonts w:ascii="Times New Roman" w:hAnsi="Times New Roman" w:cs="Times New Roman"/>
          <w:sz w:val="28"/>
          <w:szCs w:val="28"/>
        </w:rPr>
        <w:t>% отметили свое частичное удовлетворение</w:t>
      </w:r>
      <w:r w:rsidR="00225CCE"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подготовкой выпускников к процессам принятия решений в стандартных и нестандартных</w:t>
      </w:r>
      <w:r w:rsidR="00225CCE"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ситуациях, самоконтролю и саморазвитию.</w:t>
      </w:r>
    </w:p>
    <w:p w14:paraId="59C5478E" w14:textId="74C07B2C" w:rsidR="00065F27" w:rsidRPr="00515097" w:rsidRDefault="00515097" w:rsidP="00515097">
      <w:pPr>
        <w:jc w:val="both"/>
        <w:rPr>
          <w:rFonts w:ascii="Times New Roman" w:hAnsi="Times New Roman" w:cs="Times New Roman"/>
          <w:sz w:val="28"/>
          <w:szCs w:val="28"/>
        </w:rPr>
      </w:pPr>
      <w:r w:rsidRPr="00515097">
        <w:rPr>
          <w:rFonts w:ascii="Times New Roman" w:hAnsi="Times New Roman" w:cs="Times New Roman"/>
          <w:sz w:val="28"/>
          <w:szCs w:val="28"/>
        </w:rPr>
        <w:t>В целом процесс опроса работодателей прошел в рамках поставленных плановых</w:t>
      </w:r>
      <w:r w:rsidR="00225CCE"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задач. Без нарушений и происшествий. Все материалы, собранные во время анкетирования</w:t>
      </w:r>
      <w:r w:rsidR="00225CCE"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были подвержены анализу, а результаты в рамках действующего законодательства будут</w:t>
      </w:r>
      <w:r w:rsidR="00225CCE"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 xml:space="preserve">обязательно учитываться в процессе </w:t>
      </w:r>
      <w:r w:rsidRPr="00515097">
        <w:rPr>
          <w:rFonts w:ascii="Times New Roman" w:hAnsi="Times New Roman" w:cs="Times New Roman"/>
          <w:sz w:val="28"/>
          <w:szCs w:val="28"/>
        </w:rPr>
        <w:lastRenderedPageBreak/>
        <w:t>принятия управленческих решений при планировании</w:t>
      </w:r>
      <w:r w:rsidR="00225CCE"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и реализации дальнейшей деятельности техникума в целях ее совершенствования и</w:t>
      </w:r>
      <w:r w:rsidR="00225CCE"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достижения более высокого уровня удовлетворенности различными сторонами</w:t>
      </w:r>
      <w:r w:rsidR="00225CCE">
        <w:rPr>
          <w:rFonts w:ascii="Times New Roman" w:hAnsi="Times New Roman" w:cs="Times New Roman"/>
          <w:sz w:val="28"/>
          <w:szCs w:val="28"/>
        </w:rPr>
        <w:t xml:space="preserve"> </w:t>
      </w:r>
      <w:r w:rsidRPr="00515097">
        <w:rPr>
          <w:rFonts w:ascii="Times New Roman" w:hAnsi="Times New Roman" w:cs="Times New Roman"/>
          <w:sz w:val="28"/>
          <w:szCs w:val="28"/>
        </w:rPr>
        <w:t>образовательного процесса</w:t>
      </w:r>
      <w:r w:rsidR="00225CCE">
        <w:rPr>
          <w:rFonts w:ascii="Times New Roman" w:hAnsi="Times New Roman" w:cs="Times New Roman"/>
          <w:sz w:val="28"/>
          <w:szCs w:val="28"/>
        </w:rPr>
        <w:t>.</w:t>
      </w:r>
    </w:p>
    <w:sectPr w:rsidR="00065F27" w:rsidRPr="00515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0DB"/>
    <w:rsid w:val="00065F27"/>
    <w:rsid w:val="00196FDD"/>
    <w:rsid w:val="00225CCE"/>
    <w:rsid w:val="00346EDF"/>
    <w:rsid w:val="00515097"/>
    <w:rsid w:val="005620DB"/>
    <w:rsid w:val="0093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8FE9"/>
  <w15:chartTrackingRefBased/>
  <w15:docId w15:val="{8F48FCA9-1FC4-4601-B771-C180634F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2023-10-10T12:08:00Z</dcterms:created>
  <dcterms:modified xsi:type="dcterms:W3CDTF">2023-10-10T12:37:00Z</dcterms:modified>
</cp:coreProperties>
</file>